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61" w:rsidRPr="00740961" w:rsidRDefault="00740961" w:rsidP="00740961">
      <w:pPr>
        <w:spacing w:before="240" w:after="240" w:line="240" w:lineRule="auto"/>
        <w:rPr>
          <w:rFonts w:ascii="Times New Roman" w:eastAsiaTheme="minorHAnsi" w:hAnsi="Times New Roman"/>
          <w:b w:val="0"/>
          <w:bCs w:val="0"/>
          <w:color w:val="auto"/>
          <w:sz w:val="22"/>
          <w:szCs w:val="22"/>
        </w:rPr>
      </w:pPr>
      <w:r w:rsidRPr="00740961">
        <w:rPr>
          <w:rFonts w:ascii="Times New Roman" w:hAnsi="Times New Roman"/>
          <w:b w:val="0"/>
          <w:sz w:val="22"/>
          <w:szCs w:val="22"/>
        </w:rPr>
        <w:t>Ikt: Klik202764</w:t>
      </w:r>
      <w:r w:rsidR="006C30F2">
        <w:rPr>
          <w:rFonts w:ascii="Times New Roman" w:hAnsi="Times New Roman"/>
          <w:b w:val="0"/>
          <w:sz w:val="22"/>
          <w:szCs w:val="22"/>
        </w:rPr>
        <w:t>901/               -       /2025</w:t>
      </w:r>
      <w:bookmarkStart w:id="0" w:name="_GoBack"/>
      <w:bookmarkEnd w:id="0"/>
    </w:p>
    <w:p w:rsidR="00740961" w:rsidRDefault="00740961">
      <w:pPr>
        <w:spacing w:before="240" w:after="240"/>
      </w:pPr>
    </w:p>
    <w:p w:rsidR="001156AF" w:rsidRDefault="00740961">
      <w:pPr>
        <w:spacing w:before="240" w:after="240"/>
      </w:pPr>
      <w:r>
        <w:t xml:space="preserve">FEJLESZTŐPEDAGÓGIAI KÉRDŐÍV </w:t>
      </w:r>
    </w:p>
    <w:p w:rsidR="001156AF" w:rsidRDefault="00740961">
      <w:pPr>
        <w:spacing w:before="240" w:after="240"/>
      </w:pPr>
      <w:r>
        <w:t>A DISZKALKULIA PEDAGÓGIAI VIZSGÁLATÁHOZ (ELSŐ VIZSGÁLAT, ÓVODA)</w:t>
      </w:r>
      <w:r>
        <w:rPr>
          <w:rStyle w:val="0Text"/>
        </w:rPr>
        <w:t xml:space="preserve"> </w:t>
      </w:r>
    </w:p>
    <w:p w:rsidR="001156AF" w:rsidRDefault="001156AF">
      <w:pPr>
        <w:pStyle w:val="0Block"/>
        <w:spacing w:before="240" w:after="240"/>
      </w:pPr>
    </w:p>
    <w:p w:rsidR="001156AF" w:rsidRDefault="00740961">
      <w:pPr>
        <w:spacing w:before="240" w:after="240"/>
      </w:pPr>
      <w:r>
        <w:t xml:space="preserve">Gyermek neve: </w:t>
      </w:r>
    </w:p>
    <w:p w:rsidR="001156AF" w:rsidRDefault="00740961">
      <w:pPr>
        <w:spacing w:before="240" w:after="240"/>
      </w:pPr>
      <w:r>
        <w:t xml:space="preserve"> </w:t>
      </w:r>
    </w:p>
    <w:p w:rsidR="001156AF" w:rsidRDefault="00740961">
      <w:pPr>
        <w:spacing w:before="240" w:after="240"/>
      </w:pPr>
      <w:r>
        <w:t xml:space="preserve">csoport: </w:t>
      </w:r>
    </w:p>
    <w:p w:rsidR="001156AF" w:rsidRDefault="001156AF">
      <w:pPr>
        <w:pStyle w:val="0Block"/>
        <w:spacing w:before="240" w:after="240"/>
      </w:pPr>
    </w:p>
    <w:p w:rsidR="001156AF" w:rsidRDefault="00740961">
      <w:pPr>
        <w:spacing w:before="240" w:after="240"/>
      </w:pPr>
      <w:r>
        <w:t xml:space="preserve">1. Milyen jellegű külön megsegítésben részesül rendszeresen a gyermek? </w:t>
      </w:r>
    </w:p>
    <w:p w:rsidR="001156AF" w:rsidRDefault="00740961">
      <w:pPr>
        <w:spacing w:before="240" w:after="240"/>
      </w:pPr>
      <w:r>
        <w:t xml:space="preserve">Mióta? </w:t>
      </w:r>
    </w:p>
    <w:p w:rsidR="001156AF" w:rsidRDefault="00740961">
      <w:pPr>
        <w:pStyle w:val="Para1"/>
        <w:spacing w:before="240" w:after="240"/>
      </w:pPr>
      <w:r>
        <w:t xml:space="preserve">fejlesztés két hónapnál hosszabb ideje egy-két hónapja nem részesül logopédia két hónapnál hosszabb ideje egy-két hónapja nem részesül </w:t>
      </w:r>
      <w:r>
        <w:rPr>
          <w:rStyle w:val="0Text"/>
        </w:rPr>
        <w:t xml:space="preserve">2. A gyermek testsémaismeretei </w:t>
      </w:r>
    </w:p>
    <w:p w:rsidR="001156AF" w:rsidRDefault="00740961">
      <w:pPr>
        <w:spacing w:before="240" w:after="240"/>
      </w:pPr>
      <w:r>
        <w:rPr>
          <w:rStyle w:val="0Text"/>
        </w:rPr>
        <w:t xml:space="preserve">hiányosak pontatlanok megfelelőek </w:t>
      </w:r>
      <w:r>
        <w:t xml:space="preserve">3. A gyermek téri, síkbeli tájékozódása </w:t>
      </w:r>
    </w:p>
    <w:p w:rsidR="001156AF" w:rsidRDefault="00740961">
      <w:pPr>
        <w:pStyle w:val="Para1"/>
        <w:spacing w:before="240" w:after="240"/>
      </w:pPr>
      <w:r>
        <w:t xml:space="preserve">kialakulatlan bizonytalan megfelelő </w:t>
      </w:r>
    </w:p>
    <w:p w:rsidR="001156AF" w:rsidRDefault="001156AF">
      <w:pPr>
        <w:pStyle w:val="0Block"/>
        <w:spacing w:before="240" w:after="240"/>
      </w:pPr>
    </w:p>
    <w:p w:rsidR="001156AF" w:rsidRDefault="00740961">
      <w:pPr>
        <w:spacing w:before="240" w:after="240"/>
      </w:pPr>
      <w:r>
        <w:t xml:space="preserve">4. A gyermek időbeli tájékozódása </w:t>
      </w:r>
    </w:p>
    <w:p w:rsidR="001156AF" w:rsidRDefault="00740961">
      <w:pPr>
        <w:pStyle w:val="Para1"/>
        <w:spacing w:before="240" w:after="240"/>
      </w:pPr>
      <w:r>
        <w:t xml:space="preserve">kialakulatlan bizonytalan megfelelő </w:t>
      </w:r>
      <w:r>
        <w:rPr>
          <w:rStyle w:val="0Text"/>
        </w:rPr>
        <w:t xml:space="preserve"> </w:t>
      </w:r>
    </w:p>
    <w:p w:rsidR="001156AF" w:rsidRDefault="001156AF">
      <w:pPr>
        <w:pStyle w:val="0Block"/>
        <w:spacing w:before="240" w:after="240"/>
      </w:pPr>
    </w:p>
    <w:p w:rsidR="001156AF" w:rsidRDefault="00740961">
      <w:pPr>
        <w:spacing w:before="240" w:after="240"/>
      </w:pPr>
      <w:r>
        <w:t xml:space="preserve">5. A gyermek mozgáskoordinációja (nagy és finommozgások) </w:t>
      </w:r>
    </w:p>
    <w:p w:rsidR="001156AF" w:rsidRDefault="00740961">
      <w:pPr>
        <w:pStyle w:val="Para1"/>
        <w:spacing w:before="240" w:after="240"/>
      </w:pPr>
      <w:r>
        <w:t xml:space="preserve">fejletlen bizonytalan megfelelő </w:t>
      </w:r>
    </w:p>
    <w:p w:rsidR="001156AF" w:rsidRDefault="001156AF">
      <w:pPr>
        <w:pStyle w:val="0Block"/>
        <w:spacing w:before="240" w:after="240"/>
      </w:pPr>
    </w:p>
    <w:p w:rsidR="001156AF" w:rsidRDefault="00740961">
      <w:pPr>
        <w:spacing w:before="240" w:after="240"/>
      </w:pPr>
      <w:r>
        <w:t xml:space="preserve">6. A gyermek ritmusos számlálásra, megszámlálásra </w:t>
      </w:r>
    </w:p>
    <w:p w:rsidR="001156AF" w:rsidRDefault="00740961">
      <w:pPr>
        <w:pStyle w:val="Para1"/>
        <w:spacing w:before="240" w:after="240"/>
      </w:pPr>
      <w:r>
        <w:t xml:space="preserve">nem képes alacsony számkörben képes tízes/magasabb számkörben képes </w:t>
      </w:r>
    </w:p>
    <w:p w:rsidR="001156AF" w:rsidRDefault="001156AF">
      <w:pPr>
        <w:pStyle w:val="0Block"/>
        <w:spacing w:before="240" w:after="240"/>
      </w:pPr>
    </w:p>
    <w:p w:rsidR="001156AF" w:rsidRDefault="00740961">
      <w:pPr>
        <w:spacing w:before="240" w:after="240"/>
      </w:pPr>
      <w:r>
        <w:lastRenderedPageBreak/>
        <w:t xml:space="preserve">7. Okoz-e a versek megtanulása, mesék hallgatása bármiféle gondot a gyermek számára? </w:t>
      </w:r>
    </w:p>
    <w:p w:rsidR="001156AF" w:rsidRDefault="00740961">
      <w:pPr>
        <w:pStyle w:val="Para1"/>
        <w:spacing w:before="240" w:after="240"/>
      </w:pPr>
      <w:r>
        <w:t xml:space="preserve">gyakran ritkán nem jellemző </w:t>
      </w:r>
    </w:p>
    <w:p w:rsidR="001156AF" w:rsidRDefault="001156AF">
      <w:pPr>
        <w:pStyle w:val="0Block"/>
        <w:spacing w:before="240" w:after="240"/>
      </w:pPr>
    </w:p>
    <w:p w:rsidR="001156AF" w:rsidRDefault="00740961">
      <w:pPr>
        <w:spacing w:before="240" w:after="240"/>
      </w:pPr>
      <w:r>
        <w:t>8. Mennyi idő és gyakorlás szükséges a gyermek számára, hogy az elemi mennyiségi</w:t>
      </w:r>
      <w:r>
        <w:rPr>
          <w:rStyle w:val="0Text"/>
        </w:rPr>
        <w:t xml:space="preserve"> </w:t>
      </w:r>
      <w:r>
        <w:t xml:space="preserve">ismereteket elsajátítsa? </w:t>
      </w:r>
    </w:p>
    <w:p w:rsidR="001156AF" w:rsidRDefault="00740961">
      <w:pPr>
        <w:pStyle w:val="Para1"/>
        <w:spacing w:before="240" w:after="240"/>
      </w:pPr>
      <w:r>
        <w:t xml:space="preserve">átlagnál lényegesen több átlagnál kicsit több átlagos </w:t>
      </w:r>
    </w:p>
    <w:p w:rsidR="001156AF" w:rsidRDefault="00740961">
      <w:pPr>
        <w:spacing w:before="240" w:after="240"/>
      </w:pPr>
      <w:r>
        <w:t xml:space="preserve"> </w:t>
      </w:r>
    </w:p>
    <w:p w:rsidR="001156AF" w:rsidRDefault="00740961">
      <w:pPr>
        <w:spacing w:before="240" w:after="240"/>
      </w:pPr>
      <w:r>
        <w:t>9. Előfordul-e, hogy a korábban jól elsajátított, begyakorolt elemi mennyiségi ismereteket</w:t>
      </w:r>
      <w:r>
        <w:rPr>
          <w:rStyle w:val="0Text"/>
        </w:rPr>
        <w:t xml:space="preserve"> </w:t>
      </w:r>
      <w:r>
        <w:t xml:space="preserve">a gyermek később nagyon nehezen eleveníti fel, gyorsan elfelejti a társaihoz képest? </w:t>
      </w:r>
    </w:p>
    <w:p w:rsidR="001156AF" w:rsidRDefault="00740961">
      <w:pPr>
        <w:pStyle w:val="Para1"/>
        <w:spacing w:before="240" w:after="240"/>
      </w:pPr>
      <w:r>
        <w:t xml:space="preserve">gyakran ritkán nem jellemző </w:t>
      </w:r>
    </w:p>
    <w:p w:rsidR="001156AF" w:rsidRDefault="001156AF">
      <w:pPr>
        <w:pStyle w:val="0Block"/>
        <w:spacing w:before="240" w:after="240"/>
      </w:pPr>
    </w:p>
    <w:p w:rsidR="001156AF" w:rsidRDefault="001156AF">
      <w:pPr>
        <w:pStyle w:val="0Block"/>
        <w:spacing w:before="240" w:after="240"/>
      </w:pPr>
    </w:p>
    <w:p w:rsidR="001156AF" w:rsidRDefault="00740961">
      <w:pPr>
        <w:spacing w:before="240" w:after="240"/>
      </w:pPr>
      <w:r>
        <w:t xml:space="preserve">10. Mennyire önálló a feladatmegoldások során? </w:t>
      </w:r>
    </w:p>
    <w:p w:rsidR="001156AF" w:rsidRDefault="00740961">
      <w:pPr>
        <w:spacing w:before="240" w:after="240"/>
      </w:pPr>
      <w:r>
        <w:rPr>
          <w:rStyle w:val="0Text"/>
        </w:rPr>
        <w:t xml:space="preserve">általában segítséget igényel néha segítséget igényel általában önálló </w:t>
      </w:r>
      <w:r>
        <w:t xml:space="preserve">11. Jellemezze a gyermek figyelmét a fejlesztő/logopédiai foglalkozásokon! </w:t>
      </w:r>
    </w:p>
    <w:p w:rsidR="001156AF" w:rsidRDefault="00740961">
      <w:pPr>
        <w:pStyle w:val="Para1"/>
        <w:spacing w:before="240" w:after="240"/>
      </w:pPr>
      <w:r>
        <w:t xml:space="preserve">általában bizonyos feladattípusoknál tartós fáradékony/elkalandozó fáradékony/elkalandozó </w:t>
      </w:r>
    </w:p>
    <w:p w:rsidR="001156AF" w:rsidRDefault="001156AF">
      <w:pPr>
        <w:pStyle w:val="0Block"/>
        <w:spacing w:before="240" w:after="240"/>
      </w:pPr>
    </w:p>
    <w:p w:rsidR="001156AF" w:rsidRDefault="00740961">
      <w:pPr>
        <w:spacing w:before="240" w:after="240"/>
      </w:pPr>
      <w:r>
        <w:t>12. Milyen a gyermek munkatempója az elemi mennyiségekkel végzett feladatok</w:t>
      </w:r>
      <w:r>
        <w:rPr>
          <w:rStyle w:val="0Text"/>
        </w:rPr>
        <w:t xml:space="preserve"> </w:t>
      </w:r>
      <w:r>
        <w:t xml:space="preserve">esetében? </w:t>
      </w:r>
    </w:p>
    <w:p w:rsidR="001156AF" w:rsidRDefault="00740961">
      <w:pPr>
        <w:pStyle w:val="Para1"/>
        <w:spacing w:before="240" w:after="240"/>
      </w:pPr>
      <w:r>
        <w:t xml:space="preserve">nagyon lassú lassú átlagos </w:t>
      </w:r>
    </w:p>
    <w:p w:rsidR="001156AF" w:rsidRDefault="001156AF">
      <w:pPr>
        <w:pStyle w:val="0Block"/>
        <w:spacing w:before="240" w:after="240"/>
      </w:pPr>
    </w:p>
    <w:p w:rsidR="001156AF" w:rsidRDefault="00740961">
      <w:pPr>
        <w:spacing w:before="240" w:after="240"/>
      </w:pPr>
      <w:r>
        <w:t>13. Elegendőnek tartja-e a fejlesztés/logopédiai foglalkozás intenzitását és hatékonyságát</w:t>
      </w:r>
      <w:r>
        <w:rPr>
          <w:rStyle w:val="0Text"/>
        </w:rPr>
        <w:t xml:space="preserve"> </w:t>
      </w:r>
      <w:r>
        <w:t xml:space="preserve">a gyermek haladása szempontjából ? </w:t>
      </w:r>
    </w:p>
    <w:p w:rsidR="001156AF" w:rsidRDefault="00740961">
      <w:pPr>
        <w:pStyle w:val="Para1"/>
        <w:spacing w:before="240" w:after="240"/>
      </w:pPr>
      <w:r>
        <w:t xml:space="preserve">nem/részben elegendő nem részesül korrepetálásban igen, elegendő </w:t>
      </w:r>
    </w:p>
    <w:p w:rsidR="001156AF" w:rsidRDefault="001156AF">
      <w:pPr>
        <w:pStyle w:val="0Block"/>
        <w:spacing w:before="240" w:after="240"/>
      </w:pPr>
    </w:p>
    <w:p w:rsidR="001156AF" w:rsidRDefault="00740961">
      <w:pPr>
        <w:pStyle w:val="Para1"/>
        <w:spacing w:before="240" w:after="240"/>
      </w:pPr>
      <w:r>
        <w:lastRenderedPageBreak/>
        <w:t xml:space="preserve">és hatékony </w:t>
      </w:r>
    </w:p>
    <w:p w:rsidR="001156AF" w:rsidRDefault="001156AF">
      <w:pPr>
        <w:pStyle w:val="0Block"/>
        <w:spacing w:before="240" w:after="240"/>
      </w:pPr>
    </w:p>
    <w:p w:rsidR="001156AF" w:rsidRDefault="001156AF">
      <w:pPr>
        <w:pStyle w:val="0Block"/>
        <w:spacing w:before="240" w:after="240"/>
      </w:pPr>
    </w:p>
    <w:p w:rsidR="001156AF" w:rsidRDefault="001156AF">
      <w:pPr>
        <w:pStyle w:val="0Block"/>
        <w:spacing w:before="240" w:after="240"/>
      </w:pPr>
    </w:p>
    <w:p w:rsidR="001156AF" w:rsidRDefault="001156AF">
      <w:pPr>
        <w:pStyle w:val="0Block"/>
        <w:spacing w:before="240" w:after="240"/>
      </w:pPr>
    </w:p>
    <w:p w:rsidR="001156AF" w:rsidRDefault="001156AF">
      <w:pPr>
        <w:pStyle w:val="0Block"/>
        <w:spacing w:before="240" w:after="240"/>
      </w:pPr>
    </w:p>
    <w:p w:rsidR="001156AF" w:rsidRDefault="00740961">
      <w:pPr>
        <w:pStyle w:val="Para1"/>
        <w:spacing w:before="240" w:after="240"/>
      </w:pPr>
      <w:r>
        <w:t xml:space="preserve">és hatékony </w:t>
      </w:r>
    </w:p>
    <w:p w:rsidR="001156AF" w:rsidRDefault="00740961">
      <w:pPr>
        <w:spacing w:before="240" w:after="240"/>
      </w:pPr>
      <w:r>
        <w:t xml:space="preserve"> </w:t>
      </w:r>
    </w:p>
    <w:p w:rsidR="001156AF" w:rsidRDefault="00740961">
      <w:pPr>
        <w:spacing w:before="240" w:after="240"/>
      </w:pPr>
      <w:bookmarkStart w:id="1" w:name="p2"/>
      <w:bookmarkEnd w:id="1"/>
      <w:r>
        <w:t xml:space="preserve"> </w:t>
      </w:r>
    </w:p>
    <w:p w:rsidR="001156AF" w:rsidRDefault="00740961">
      <w:pPr>
        <w:spacing w:before="240" w:after="240"/>
      </w:pPr>
      <w:r>
        <w:t>Egyéb észrevételek:</w:t>
      </w:r>
      <w:r>
        <w:rPr>
          <w:rStyle w:val="0Text"/>
        </w:rPr>
        <w:t xml:space="preserve"> </w:t>
      </w:r>
    </w:p>
    <w:p w:rsidR="001156AF" w:rsidRDefault="00740961">
      <w:pPr>
        <w:pStyle w:val="Para1"/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1156AF" w:rsidRDefault="00740961">
      <w:pPr>
        <w:pStyle w:val="Para1"/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1156AF" w:rsidRDefault="00740961">
      <w:pPr>
        <w:pStyle w:val="Para1"/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1156AF" w:rsidRDefault="00740961">
      <w:pPr>
        <w:pStyle w:val="Para1"/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1156AF" w:rsidRDefault="00740961">
      <w:pPr>
        <w:pStyle w:val="Para1"/>
        <w:spacing w:before="240" w:after="240"/>
      </w:pPr>
      <w:r>
        <w:t xml:space="preserve">……………………………………………………………………………………………………………………………………………….. </w:t>
      </w:r>
    </w:p>
    <w:p w:rsidR="001156AF" w:rsidRDefault="001156AF">
      <w:pPr>
        <w:pStyle w:val="0Block"/>
        <w:spacing w:before="240" w:after="240"/>
      </w:pPr>
    </w:p>
    <w:p w:rsidR="001156AF" w:rsidRDefault="001156AF">
      <w:pPr>
        <w:pStyle w:val="0Block"/>
        <w:spacing w:before="240" w:after="240"/>
      </w:pPr>
    </w:p>
    <w:p w:rsidR="001156AF" w:rsidRDefault="001156AF">
      <w:pPr>
        <w:pStyle w:val="0Block"/>
        <w:spacing w:before="240" w:after="240"/>
      </w:pPr>
    </w:p>
    <w:p w:rsidR="001156AF" w:rsidRDefault="001156AF">
      <w:pPr>
        <w:pStyle w:val="0Block"/>
        <w:spacing w:before="240" w:after="240"/>
      </w:pPr>
    </w:p>
    <w:p w:rsidR="001156AF" w:rsidRDefault="001156AF">
      <w:pPr>
        <w:pStyle w:val="0Block"/>
        <w:spacing w:before="240" w:after="240"/>
      </w:pPr>
    </w:p>
    <w:p w:rsidR="001156AF" w:rsidRDefault="001156AF">
      <w:pPr>
        <w:pStyle w:val="0Block"/>
        <w:spacing w:before="240" w:after="240"/>
      </w:pPr>
    </w:p>
    <w:p w:rsidR="001156AF" w:rsidRDefault="001156AF">
      <w:pPr>
        <w:pStyle w:val="0Block"/>
        <w:spacing w:before="240" w:after="240"/>
      </w:pPr>
    </w:p>
    <w:p w:rsidR="001156AF" w:rsidRDefault="001156AF">
      <w:pPr>
        <w:pStyle w:val="0Block"/>
        <w:spacing w:before="240" w:after="240"/>
      </w:pPr>
    </w:p>
    <w:p w:rsidR="001156AF" w:rsidRDefault="001156AF">
      <w:pPr>
        <w:pStyle w:val="0Block"/>
        <w:spacing w:before="240" w:after="240"/>
      </w:pPr>
    </w:p>
    <w:p w:rsidR="001156AF" w:rsidRDefault="00740961">
      <w:pPr>
        <w:pStyle w:val="Para1"/>
        <w:spacing w:before="240" w:after="240"/>
      </w:pPr>
      <w:r>
        <w:rPr>
          <w:rStyle w:val="0Text"/>
        </w:rPr>
        <w:t>Dátum:</w:t>
      </w:r>
      <w:r>
        <w:t xml:space="preserve">…………………………… </w:t>
      </w:r>
    </w:p>
    <w:p w:rsidR="001156AF" w:rsidRDefault="001156AF">
      <w:pPr>
        <w:pStyle w:val="0Block"/>
        <w:spacing w:before="240" w:after="240"/>
      </w:pPr>
    </w:p>
    <w:p w:rsidR="001156AF" w:rsidRDefault="001156AF">
      <w:pPr>
        <w:pStyle w:val="0Block"/>
        <w:spacing w:before="240" w:after="240"/>
      </w:pPr>
    </w:p>
    <w:p w:rsidR="001156AF" w:rsidRDefault="001156AF">
      <w:pPr>
        <w:pStyle w:val="0Block"/>
        <w:spacing w:before="240" w:after="240"/>
      </w:pPr>
    </w:p>
    <w:p w:rsidR="001156AF" w:rsidRDefault="00740961">
      <w:pPr>
        <w:pStyle w:val="Para1"/>
        <w:spacing w:before="240" w:after="240"/>
      </w:pPr>
      <w:r>
        <w:t xml:space="preserve">………..……………… …………………… P.H. ………………………………… </w:t>
      </w:r>
    </w:p>
    <w:p w:rsidR="001156AF" w:rsidRDefault="00740961">
      <w:pPr>
        <w:spacing w:before="240" w:after="240"/>
      </w:pPr>
      <w:r>
        <w:t xml:space="preserve"> szülő int.vezető fejlesztést végző pedagógus </w:t>
      </w:r>
    </w:p>
    <w:p w:rsidR="001156AF" w:rsidRDefault="001156AF">
      <w:pPr>
        <w:pStyle w:val="0Block"/>
        <w:spacing w:before="240" w:after="240"/>
      </w:pPr>
    </w:p>
    <w:p w:rsidR="001156AF" w:rsidRDefault="001156AF">
      <w:pPr>
        <w:pStyle w:val="0Block"/>
        <w:spacing w:before="240" w:after="240"/>
      </w:pPr>
    </w:p>
    <w:p w:rsidR="001156AF" w:rsidRDefault="001156AF">
      <w:pPr>
        <w:pStyle w:val="0Block"/>
        <w:spacing w:before="240" w:after="240"/>
      </w:pPr>
    </w:p>
    <w:p w:rsidR="001156AF" w:rsidRDefault="00740961">
      <w:pPr>
        <w:spacing w:before="240" w:after="240"/>
      </w:pPr>
      <w:r>
        <w:t xml:space="preserve"> </w:t>
      </w:r>
    </w:p>
    <w:p w:rsidR="001156AF" w:rsidRDefault="00740961">
      <w:pPr>
        <w:spacing w:before="240" w:after="240"/>
      </w:pPr>
      <w:r>
        <w:t xml:space="preserve"> </w:t>
      </w:r>
    </w:p>
    <w:p w:rsidR="001156AF" w:rsidRDefault="00740961">
      <w:pPr>
        <w:spacing w:before="240" w:after="240"/>
      </w:pPr>
      <w:r>
        <w:t xml:space="preserve"> </w:t>
      </w:r>
    </w:p>
    <w:p w:rsidR="001156AF" w:rsidRDefault="00740961">
      <w:pPr>
        <w:pStyle w:val="Para1"/>
        <w:spacing w:before="240" w:after="240"/>
      </w:pPr>
      <w:r>
        <w:t xml:space="preserve">2 </w:t>
      </w:r>
    </w:p>
    <w:p w:rsidR="001156AF" w:rsidRDefault="001156AF">
      <w:pPr>
        <w:pStyle w:val="0Block"/>
        <w:spacing w:before="240" w:after="240"/>
      </w:pPr>
    </w:p>
    <w:p w:rsidR="001156AF" w:rsidRDefault="001156AF">
      <w:pPr>
        <w:pStyle w:val="0Block"/>
        <w:spacing w:before="240" w:after="240"/>
      </w:pPr>
    </w:p>
    <w:sectPr w:rsidR="001156AF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AF"/>
    <w:rsid w:val="001156AF"/>
    <w:rsid w:val="006C30F2"/>
    <w:rsid w:val="00740961"/>
    <w:rsid w:val="009845DA"/>
    <w:rsid w:val="00CD15AD"/>
    <w:rsid w:val="00D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C987"/>
  <w15:docId w15:val="{BF6EC6D0-A245-4AF8-964D-5F988F47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beforeLines="100" w:afterLines="100" w:line="288" w:lineRule="atLeast"/>
    </w:pPr>
    <w:rPr>
      <w:rFonts w:ascii="Cambria" w:eastAsia="Cambria" w:hAnsi="Cambria" w:cs="Times New Roman"/>
      <w:b/>
      <w:bCs/>
      <w:color w:val="000000"/>
      <w:sz w:val="24"/>
      <w:szCs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1">
    <w:name w:val="Para 1"/>
    <w:basedOn w:val="Norml"/>
    <w:qFormat/>
    <w:rPr>
      <w:b w:val="0"/>
      <w:bCs w:val="0"/>
    </w:rPr>
  </w:style>
  <w:style w:type="character" w:customStyle="1" w:styleId="0Text">
    <w:name w:val="0 Text"/>
    <w:rPr>
      <w:b/>
      <w:bCs/>
    </w:rPr>
  </w:style>
  <w:style w:type="paragraph" w:customStyle="1" w:styleId="0Block">
    <w:name w:val="0 Block"/>
    <w:pPr>
      <w:spacing w:beforeLines="100" w:afterLines="100" w:line="288" w:lineRule="atLeast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upload decoded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upload decoded</dc:title>
  <dc:creator>Judit</dc:creator>
  <cp:lastModifiedBy>User</cp:lastModifiedBy>
  <cp:revision>4</cp:revision>
  <dcterms:created xsi:type="dcterms:W3CDTF">2023-01-11T08:01:00Z</dcterms:created>
  <dcterms:modified xsi:type="dcterms:W3CDTF">2025-01-15T10:49:00Z</dcterms:modified>
  <dc:language>en</dc:language>
</cp:coreProperties>
</file>